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b w:val="1"/>
          <w:color w:val="2d464d"/>
          <w:sz w:val="40"/>
          <w:szCs w:val="4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6257925</wp:posOffset>
            </wp:positionH>
            <wp:positionV relativeFrom="page">
              <wp:posOffset>2989987</wp:posOffset>
            </wp:positionV>
            <wp:extent cx="1119188" cy="1119188"/>
            <wp:effectExtent b="25400" l="25400" r="25400" t="25400"/>
            <wp:wrapNone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9188" cy="1119188"/>
                    </a:xfrm>
                    <a:prstGeom prst="rect"/>
                    <a:ln w="25400">
                      <a:solidFill>
                        <a:srgbClr val="FFE78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color w:val="2d464d"/>
          <w:sz w:val="40"/>
          <w:szCs w:val="40"/>
        </w:rPr>
      </w:pPr>
      <w:r w:rsidDel="00000000" w:rsidR="00000000" w:rsidRPr="00000000">
        <w:rPr>
          <w:b w:val="1"/>
          <w:color w:val="2d464d"/>
          <w:sz w:val="40"/>
          <w:szCs w:val="40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274320</wp:posOffset>
            </wp:positionH>
            <wp:positionV relativeFrom="page">
              <wp:posOffset>274320</wp:posOffset>
            </wp:positionV>
            <wp:extent cx="7200698" cy="3911918"/>
            <wp:effectExtent b="0" l="0" r="0" t="0"/>
            <wp:wrapNone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00698" cy="39119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color w:val="2d464d"/>
          <w:sz w:val="40"/>
          <w:szCs w:val="40"/>
          <w:rtl w:val="0"/>
        </w:rPr>
        <w:t xml:space="preserve">School Name Yearbook</w:t>
      </w:r>
    </w:p>
    <w:tbl>
      <w:tblPr>
        <w:tblStyle w:val="Table1"/>
        <w:tblW w:w="11295.0" w:type="dxa"/>
        <w:jc w:val="center"/>
        <w:tblLayout w:type="fixed"/>
        <w:tblLook w:val="0600"/>
      </w:tblPr>
      <w:tblGrid>
        <w:gridCol w:w="1980"/>
        <w:gridCol w:w="9315"/>
        <w:tblGridChange w:id="0">
          <w:tblGrid>
            <w:gridCol w:w="1980"/>
            <w:gridCol w:w="9315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ffe783" w:space="0" w:sz="8" w:val="single"/>
              <w:left w:color="ffe783" w:space="0" w:sz="8" w:val="single"/>
              <w:bottom w:color="ffe783" w:space="0" w:sz="8" w:val="single"/>
              <w:right w:color="ffe783" w:space="0" w:sz="8" w:val="single"/>
            </w:tcBorders>
            <w:tcMar>
              <w:top w:w="172.8" w:type="dxa"/>
              <w:left w:w="172.8" w:type="dxa"/>
              <w:bottom w:w="172.8" w:type="dxa"/>
              <w:right w:w="172.8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color w:val="2d464d"/>
                <w:sz w:val="32"/>
                <w:szCs w:val="32"/>
              </w:rPr>
            </w:pPr>
            <w:r w:rsidDel="00000000" w:rsidR="00000000" w:rsidRPr="00000000">
              <w:rPr>
                <w:color w:val="2d464d"/>
                <w:sz w:val="32"/>
                <w:szCs w:val="32"/>
                <w:rtl w:val="0"/>
              </w:rPr>
              <w:t xml:space="preserve">Where:</w:t>
            </w:r>
          </w:p>
        </w:tc>
        <w:tc>
          <w:tcPr>
            <w:tcBorders>
              <w:top w:color="ffe783" w:space="0" w:sz="8" w:val="single"/>
              <w:left w:color="ffe783" w:space="0" w:sz="8" w:val="single"/>
              <w:bottom w:color="ffe783" w:space="0" w:sz="8" w:val="single"/>
              <w:right w:color="ffe783" w:space="0" w:sz="8" w:val="single"/>
            </w:tcBorders>
            <w:tcMar>
              <w:top w:w="172.8" w:type="dxa"/>
              <w:left w:w="172.8" w:type="dxa"/>
              <w:bottom w:w="172.8" w:type="dxa"/>
              <w:right w:w="172.8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color w:val="2d464d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2d464d"/>
                <w:sz w:val="32"/>
                <w:szCs w:val="32"/>
                <w:rtl w:val="0"/>
              </w:rPr>
              <w:t xml:space="preserve">store.shopyearbook.com/enter-path-to-store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ffe783" w:space="0" w:sz="8" w:val="single"/>
              <w:left w:color="ffe783" w:space="0" w:sz="8" w:val="single"/>
              <w:bottom w:color="ffe783" w:space="0" w:sz="8" w:val="single"/>
              <w:right w:color="ffe783" w:space="0" w:sz="8" w:val="single"/>
            </w:tcBorders>
            <w:tcMar>
              <w:top w:w="172.8" w:type="dxa"/>
              <w:left w:w="172.8" w:type="dxa"/>
              <w:bottom w:w="172.8" w:type="dxa"/>
              <w:right w:w="172.8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color w:val="2d464d"/>
                <w:sz w:val="32"/>
                <w:szCs w:val="32"/>
              </w:rPr>
            </w:pPr>
            <w:r w:rsidDel="00000000" w:rsidR="00000000" w:rsidRPr="00000000">
              <w:rPr>
                <w:color w:val="2d464d"/>
                <w:sz w:val="32"/>
                <w:szCs w:val="32"/>
                <w:rtl w:val="0"/>
              </w:rPr>
              <w:t xml:space="preserve">Price:</w:t>
            </w:r>
          </w:p>
        </w:tc>
        <w:tc>
          <w:tcPr>
            <w:tcBorders>
              <w:top w:color="ffe783" w:space="0" w:sz="8" w:val="single"/>
              <w:left w:color="ffe783" w:space="0" w:sz="8" w:val="single"/>
              <w:bottom w:color="ffe783" w:space="0" w:sz="8" w:val="single"/>
              <w:right w:color="ffe783" w:space="0" w:sz="8" w:val="single"/>
            </w:tcBorders>
            <w:tcMar>
              <w:top w:w="172.8" w:type="dxa"/>
              <w:left w:w="172.8" w:type="dxa"/>
              <w:bottom w:w="172.8" w:type="dxa"/>
              <w:right w:w="172.8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color w:val="2d464d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2d464d"/>
                <w:sz w:val="32"/>
                <w:szCs w:val="32"/>
                <w:rtl w:val="0"/>
              </w:rPr>
              <w:t xml:space="preserve">enter a price or prices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ffe783" w:space="0" w:sz="8" w:val="single"/>
              <w:left w:color="ffe783" w:space="0" w:sz="8" w:val="single"/>
              <w:bottom w:color="ffe783" w:space="0" w:sz="8" w:val="single"/>
              <w:right w:color="ffe783" w:space="0" w:sz="8" w:val="single"/>
            </w:tcBorders>
            <w:tcMar>
              <w:top w:w="172.8" w:type="dxa"/>
              <w:left w:w="172.8" w:type="dxa"/>
              <w:bottom w:w="172.8" w:type="dxa"/>
              <w:right w:w="172.8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color w:val="2d464d"/>
                <w:sz w:val="32"/>
                <w:szCs w:val="32"/>
              </w:rPr>
            </w:pPr>
            <w:r w:rsidDel="00000000" w:rsidR="00000000" w:rsidRPr="00000000">
              <w:rPr>
                <w:color w:val="2d464d"/>
                <w:sz w:val="32"/>
                <w:szCs w:val="32"/>
                <w:rtl w:val="0"/>
              </w:rPr>
              <w:t xml:space="preserve">Order By:</w:t>
            </w:r>
          </w:p>
        </w:tc>
        <w:tc>
          <w:tcPr>
            <w:tcBorders>
              <w:top w:color="ffe783" w:space="0" w:sz="8" w:val="single"/>
              <w:left w:color="ffe783" w:space="0" w:sz="8" w:val="single"/>
              <w:bottom w:color="ffe783" w:space="0" w:sz="8" w:val="single"/>
              <w:right w:color="ffe783" w:space="0" w:sz="8" w:val="single"/>
            </w:tcBorders>
            <w:tcMar>
              <w:top w:w="172.8" w:type="dxa"/>
              <w:left w:w="172.8" w:type="dxa"/>
              <w:bottom w:w="172.8" w:type="dxa"/>
              <w:right w:w="172.8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color w:val="2d464d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2d464d"/>
                <w:sz w:val="32"/>
                <w:szCs w:val="32"/>
                <w:rtl w:val="0"/>
              </w:rPr>
              <w:t xml:space="preserve">enter deadline date</w:t>
            </w:r>
          </w:p>
        </w:tc>
      </w:tr>
    </w:tbl>
    <w:p w:rsidR="00000000" w:rsidDel="00000000" w:rsidP="00000000" w:rsidRDefault="00000000" w:rsidRPr="00000000" w14:paraId="00000014">
      <w:pPr>
        <w:jc w:val="left"/>
        <w:rPr>
          <w:color w:val="2d464d"/>
        </w:rPr>
      </w:pPr>
      <w:r w:rsidDel="00000000" w:rsidR="00000000" w:rsidRPr="00000000">
        <w:rPr>
          <w:color w:val="2d464d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274320</wp:posOffset>
            </wp:positionH>
            <wp:positionV relativeFrom="page">
              <wp:posOffset>6211613</wp:posOffset>
            </wp:positionV>
            <wp:extent cx="7200900" cy="3199087"/>
            <wp:effectExtent b="0" l="0" r="0" t="0"/>
            <wp:wrapNone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3334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1990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90"/>
        <w:gridCol w:w="2250"/>
        <w:gridCol w:w="4035"/>
        <w:tblGridChange w:id="0">
          <w:tblGrid>
            <w:gridCol w:w="3090"/>
            <w:gridCol w:w="2250"/>
            <w:gridCol w:w="403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tcBorders>
              <w:top w:color="1e90ff" w:space="0" w:sz="8" w:val="single"/>
              <w:left w:color="1e90ff" w:space="0" w:sz="8" w:val="single"/>
              <w:bottom w:color="1e90ff" w:space="0" w:sz="8" w:val="single"/>
              <w:right w:color="1e90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color w:val="2d464d"/>
              </w:rPr>
            </w:pPr>
            <w:r w:rsidDel="00000000" w:rsidR="00000000" w:rsidRPr="00000000">
              <w:rPr>
                <w:color w:val="2d464d"/>
                <w:rtl w:val="0"/>
              </w:rPr>
              <w:t xml:space="preserve">First 4 Personalized Pages:</w:t>
            </w:r>
          </w:p>
        </w:tc>
        <w:tc>
          <w:tcPr>
            <w:tcBorders>
              <w:top w:color="1e90ff" w:space="0" w:sz="8" w:val="single"/>
              <w:left w:color="1e90ff" w:space="0" w:sz="8" w:val="single"/>
              <w:bottom w:color="1e90ff" w:space="0" w:sz="8" w:val="single"/>
              <w:right w:color="1e90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2d464d"/>
              </w:rPr>
            </w:pPr>
            <w:r w:rsidDel="00000000" w:rsidR="00000000" w:rsidRPr="00000000">
              <w:rPr>
                <w:b w:val="1"/>
                <w:color w:val="2d464d"/>
                <w:rtl w:val="0"/>
              </w:rPr>
              <w:t xml:space="preserve">$5.00</w:t>
            </w:r>
          </w:p>
        </w:tc>
        <w:tc>
          <w:tcPr>
            <w:vMerge w:val="restart"/>
            <w:tcBorders>
              <w:top w:color="000000" w:space="0" w:sz="0" w:val="nil"/>
              <w:left w:color="1e90f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2d464d"/>
                <w:sz w:val="18"/>
                <w:szCs w:val="18"/>
              </w:rPr>
            </w:pPr>
            <w:r w:rsidDel="00000000" w:rsidR="00000000" w:rsidRPr="00000000">
              <w:rPr>
                <w:color w:val="2d464d"/>
                <w:sz w:val="18"/>
                <w:szCs w:val="18"/>
                <w:rtl w:val="0"/>
              </w:rPr>
              <w:t xml:space="preserve">Order your yearbooks online at the above web address. Then, login before the deadline to design and “finalize” your personalized pages.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1e90ff" w:space="0" w:sz="8" w:val="single"/>
              <w:left w:color="1e90ff" w:space="0" w:sz="8" w:val="single"/>
              <w:bottom w:color="1e90ff" w:space="0" w:sz="8" w:val="single"/>
              <w:right w:color="1e90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color w:val="2d464d"/>
              </w:rPr>
            </w:pPr>
            <w:r w:rsidDel="00000000" w:rsidR="00000000" w:rsidRPr="00000000">
              <w:rPr>
                <w:color w:val="2d464d"/>
                <w:rtl w:val="0"/>
              </w:rPr>
              <w:t xml:space="preserve">Additional 8 Pages:</w:t>
            </w:r>
          </w:p>
        </w:tc>
        <w:tc>
          <w:tcPr>
            <w:tcBorders>
              <w:top w:color="1e90ff" w:space="0" w:sz="8" w:val="single"/>
              <w:left w:color="1e90ff" w:space="0" w:sz="8" w:val="single"/>
              <w:bottom w:color="1e90ff" w:space="0" w:sz="8" w:val="single"/>
              <w:right w:color="1e90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2d464d"/>
              </w:rPr>
            </w:pPr>
            <w:r w:rsidDel="00000000" w:rsidR="00000000" w:rsidRPr="00000000">
              <w:rPr>
                <w:b w:val="1"/>
                <w:color w:val="2d464d"/>
                <w:rtl w:val="0"/>
              </w:rPr>
              <w:t xml:space="preserve">$1.50 / ea.</w:t>
            </w:r>
          </w:p>
        </w:tc>
        <w:tc>
          <w:tcPr>
            <w:vMerge w:val="continue"/>
            <w:tcBorders>
              <w:left w:color="1e90f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2d464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1e90ff" w:space="0" w:sz="8" w:val="single"/>
              <w:left w:color="1e90ff" w:space="0" w:sz="8" w:val="single"/>
              <w:bottom w:color="1e90ff" w:space="0" w:sz="8" w:val="single"/>
              <w:right w:color="1e90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color w:val="2d464d"/>
              </w:rPr>
            </w:pPr>
            <w:r w:rsidDel="00000000" w:rsidR="00000000" w:rsidRPr="00000000">
              <w:rPr>
                <w:color w:val="2d464d"/>
                <w:rtl w:val="0"/>
              </w:rPr>
              <w:t xml:space="preserve">“Finalize” By:</w:t>
            </w:r>
          </w:p>
        </w:tc>
        <w:tc>
          <w:tcPr>
            <w:tcBorders>
              <w:top w:color="1e90ff" w:space="0" w:sz="8" w:val="single"/>
              <w:left w:color="1e90ff" w:space="0" w:sz="8" w:val="single"/>
              <w:bottom w:color="1e90ff" w:space="0" w:sz="8" w:val="single"/>
              <w:right w:color="1e90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2d464d"/>
              </w:rPr>
            </w:pPr>
            <w:r w:rsidDel="00000000" w:rsidR="00000000" w:rsidRPr="00000000">
              <w:rPr>
                <w:b w:val="1"/>
                <w:color w:val="2d464d"/>
                <w:rtl w:val="0"/>
              </w:rPr>
              <w:t xml:space="preserve">enter deadline </w:t>
            </w:r>
          </w:p>
        </w:tc>
        <w:tc>
          <w:tcPr>
            <w:vMerge w:val="continue"/>
            <w:tcBorders>
              <w:left w:color="1e90ff" w:space="0" w:sz="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2d464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spacing w:line="14.399999999999999" w:lineRule="auto"/>
        <w:jc w:val="left"/>
        <w:rPr>
          <w:color w:val="2d464d"/>
        </w:rPr>
      </w:pPr>
      <w:r w:rsidDel="00000000" w:rsidR="00000000" w:rsidRPr="00000000">
        <w:rPr>
          <w:rtl w:val="0"/>
        </w:rPr>
      </w:r>
    </w:p>
    <w:sectPr>
      <w:footerReference r:id="rId9" w:type="default"/>
      <w:pgSz w:h="15840" w:w="12240" w:orient="portrait"/>
      <w:pgMar w:bottom="1080" w:top="431.99999999999994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jc w:val="center"/>
      <w:rPr>
        <w:color w:val="2d464d"/>
        <w:sz w:val="16"/>
        <w:szCs w:val="16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